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9D5" w:rsidRDefault="009B6C67">
      <w:pPr>
        <w:pStyle w:val="Nadpis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4232910</wp:posOffset>
                </wp:positionH>
                <wp:positionV relativeFrom="paragraph">
                  <wp:posOffset>-293370</wp:posOffset>
                </wp:positionV>
                <wp:extent cx="2425065" cy="723900"/>
                <wp:effectExtent l="0" t="0" r="0" b="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506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59D5" w:rsidRPr="00BA3475" w:rsidRDefault="00B259D5" w:rsidP="00BA347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333.3pt;margin-top:-23.1pt;width:190.9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" stroked="f">
                <v:textbox>
                  <w:txbxContent>
                    <w:p w:rsidR="00B259D5" w:rsidRPr="00BA3475" w:rsidRDefault="00B259D5" w:rsidP="00BA3475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68580</wp:posOffset>
            </wp:positionV>
            <wp:extent cx="777875" cy="901700"/>
            <wp:effectExtent l="0" t="0" r="0" b="0"/>
            <wp:wrapNone/>
            <wp:docPr id="3" name="obrázek 3" descr="kun_ma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un_mal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59D5">
        <w:t>Město Hlinsko</w:t>
      </w:r>
    </w:p>
    <w:p w:rsidR="00B259D5" w:rsidRDefault="00B259D5">
      <w:pPr>
        <w:pStyle w:val="Nadpis3"/>
        <w:rPr>
          <w:spacing w:val="20"/>
        </w:rPr>
      </w:pPr>
      <w:r>
        <w:t>Poděbradovo náměstí 1, 539 23 Hlinsko</w:t>
      </w:r>
    </w:p>
    <w:p w:rsidR="00B259D5" w:rsidRDefault="00B259D5">
      <w:pPr>
        <w:spacing w:after="60"/>
        <w:ind w:firstLine="2268"/>
        <w:rPr>
          <w:b/>
          <w:bCs/>
          <w:spacing w:val="20"/>
          <w:sz w:val="32"/>
          <w:szCs w:val="32"/>
        </w:rPr>
      </w:pPr>
      <w:r>
        <w:rPr>
          <w:b/>
          <w:bCs/>
          <w:spacing w:val="20"/>
          <w:sz w:val="32"/>
          <w:szCs w:val="32"/>
        </w:rPr>
        <w:t>Odbor</w:t>
      </w:r>
      <w:r w:rsidR="009B6C67">
        <w:rPr>
          <w:b/>
          <w:bCs/>
          <w:spacing w:val="20"/>
          <w:sz w:val="32"/>
          <w:szCs w:val="32"/>
        </w:rPr>
        <w:t xml:space="preserve"> investic a městského majetku</w:t>
      </w:r>
    </w:p>
    <w:p w:rsidR="00B259D5" w:rsidRDefault="00B259D5">
      <w:pPr>
        <w:ind w:firstLine="2268"/>
        <w:rPr>
          <w:b/>
          <w:bCs/>
          <w:spacing w:val="20"/>
          <w:sz w:val="20"/>
          <w:szCs w:val="20"/>
        </w:rPr>
      </w:pPr>
      <w:r>
        <w:rPr>
          <w:b/>
          <w:bCs/>
          <w:sz w:val="20"/>
          <w:szCs w:val="20"/>
        </w:rPr>
        <w:t xml:space="preserve">Adresa pracoviště: </w:t>
      </w:r>
      <w:r>
        <w:rPr>
          <w:b/>
          <w:bCs/>
          <w:sz w:val="20"/>
        </w:rPr>
        <w:t>Poděbradovo náměstí 1</w:t>
      </w:r>
      <w:r w:rsidR="00134F31">
        <w:rPr>
          <w:b/>
          <w:bCs/>
          <w:spacing w:val="20"/>
          <w:sz w:val="20"/>
          <w:szCs w:val="20"/>
        </w:rPr>
        <w:t xml:space="preserve">, Hlinsko, vchod </w:t>
      </w:r>
      <w:r w:rsidR="009B6C67">
        <w:rPr>
          <w:b/>
          <w:bCs/>
          <w:spacing w:val="20"/>
          <w:sz w:val="20"/>
          <w:szCs w:val="20"/>
        </w:rPr>
        <w:t>B</w:t>
      </w:r>
    </w:p>
    <w:p w:rsidR="00B259D5" w:rsidRDefault="009B6C67">
      <w:pPr>
        <w:ind w:firstLine="2268"/>
        <w:rPr>
          <w:spacing w:val="20"/>
          <w:sz w:val="20"/>
          <w:szCs w:val="20"/>
        </w:rPr>
      </w:pPr>
      <w:r>
        <w:rPr>
          <w:b/>
          <w:bCs/>
          <w:noProof/>
          <w:spacing w:val="2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3103245</wp:posOffset>
                </wp:positionH>
                <wp:positionV relativeFrom="paragraph">
                  <wp:posOffset>136525</wp:posOffset>
                </wp:positionV>
                <wp:extent cx="3429000" cy="1158240"/>
                <wp:effectExtent l="0" t="0" r="0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158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59D5" w:rsidRDefault="00354865">
                            <w:pPr>
                              <w:pStyle w:val="Zpat"/>
                              <w:tabs>
                                <w:tab w:val="clear" w:pos="4536"/>
                                <w:tab w:val="clear" w:pos="9072"/>
                              </w:tabs>
                              <w:ind w:firstLine="1134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Krajské ředitelství Policie ČR</w:t>
                            </w:r>
                          </w:p>
                          <w:p w:rsidR="00B259D5" w:rsidRDefault="00354865">
                            <w:pPr>
                              <w:pStyle w:val="Zpat"/>
                              <w:tabs>
                                <w:tab w:val="clear" w:pos="4536"/>
                                <w:tab w:val="clear" w:pos="9072"/>
                              </w:tabs>
                              <w:ind w:firstLine="1134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Pardubického kraje</w:t>
                            </w:r>
                          </w:p>
                          <w:p w:rsidR="00981CC9" w:rsidRDefault="00354865">
                            <w:pPr>
                              <w:pStyle w:val="Zpat"/>
                              <w:tabs>
                                <w:tab w:val="clear" w:pos="4536"/>
                                <w:tab w:val="clear" w:pos="9072"/>
                              </w:tabs>
                              <w:ind w:firstLine="1134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Územní odbor Chrudim</w:t>
                            </w:r>
                          </w:p>
                          <w:p w:rsidR="00981CC9" w:rsidRDefault="00354865">
                            <w:pPr>
                              <w:pStyle w:val="Zpat"/>
                              <w:tabs>
                                <w:tab w:val="clear" w:pos="4536"/>
                                <w:tab w:val="clear" w:pos="9072"/>
                              </w:tabs>
                              <w:ind w:firstLine="1134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Dopravní inspektorát</w:t>
                            </w:r>
                          </w:p>
                          <w:p w:rsidR="00981CC9" w:rsidRDefault="00354865">
                            <w:pPr>
                              <w:pStyle w:val="Zpat"/>
                              <w:tabs>
                                <w:tab w:val="clear" w:pos="4536"/>
                                <w:tab w:val="clear" w:pos="9072"/>
                              </w:tabs>
                              <w:ind w:firstLine="1134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por. Bc. Tomáš Váňa</w:t>
                            </w:r>
                          </w:p>
                          <w:p w:rsidR="00354865" w:rsidRDefault="00354865">
                            <w:pPr>
                              <w:pStyle w:val="Zpat"/>
                              <w:tabs>
                                <w:tab w:val="clear" w:pos="4536"/>
                                <w:tab w:val="clear" w:pos="9072"/>
                              </w:tabs>
                              <w:ind w:firstLine="1134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tel.: 974 572 258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left:0;text-align:left;margin-left:244.35pt;margin-top:10.75pt;width:270pt;height:9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" stroked="f">
                <v:textbox>
                  <w:txbxContent>
                    <w:p w:rsidR="00B259D5" w:rsidRDefault="00354865">
                      <w:pPr>
                        <w:pStyle w:val="Zpat"/>
                        <w:tabs>
                          <w:tab w:val="clear" w:pos="4536"/>
                          <w:tab w:val="clear" w:pos="9072"/>
                        </w:tabs>
                        <w:ind w:firstLine="1134"/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b/>
                          <w:bCs/>
                          <w:sz w:val="24"/>
                        </w:rPr>
                        <w:t>Krajské ředitelství Policie ČR</w:t>
                      </w:r>
                    </w:p>
                    <w:p w:rsidR="00B259D5" w:rsidRDefault="00354865">
                      <w:pPr>
                        <w:pStyle w:val="Zpat"/>
                        <w:tabs>
                          <w:tab w:val="clear" w:pos="4536"/>
                          <w:tab w:val="clear" w:pos="9072"/>
                        </w:tabs>
                        <w:ind w:firstLine="1134"/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b/>
                          <w:bCs/>
                          <w:sz w:val="24"/>
                        </w:rPr>
                        <w:t>Pardubického kraje</w:t>
                      </w:r>
                    </w:p>
                    <w:p w:rsidR="00981CC9" w:rsidRDefault="00354865">
                      <w:pPr>
                        <w:pStyle w:val="Zpat"/>
                        <w:tabs>
                          <w:tab w:val="clear" w:pos="4536"/>
                          <w:tab w:val="clear" w:pos="9072"/>
                        </w:tabs>
                        <w:ind w:firstLine="1134"/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b/>
                          <w:bCs/>
                          <w:sz w:val="24"/>
                        </w:rPr>
                        <w:t>Územní odbor Chrudim</w:t>
                      </w:r>
                    </w:p>
                    <w:p w:rsidR="00981CC9" w:rsidRDefault="00354865">
                      <w:pPr>
                        <w:pStyle w:val="Zpat"/>
                        <w:tabs>
                          <w:tab w:val="clear" w:pos="4536"/>
                          <w:tab w:val="clear" w:pos="9072"/>
                        </w:tabs>
                        <w:ind w:firstLine="1134"/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b/>
                          <w:bCs/>
                          <w:sz w:val="24"/>
                        </w:rPr>
                        <w:t>Dopravní inspektorát</w:t>
                      </w:r>
                    </w:p>
                    <w:p w:rsidR="00981CC9" w:rsidRDefault="00354865">
                      <w:pPr>
                        <w:pStyle w:val="Zpat"/>
                        <w:tabs>
                          <w:tab w:val="clear" w:pos="4536"/>
                          <w:tab w:val="clear" w:pos="9072"/>
                        </w:tabs>
                        <w:ind w:firstLine="1134"/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b/>
                          <w:bCs/>
                          <w:sz w:val="24"/>
                        </w:rPr>
                        <w:t>por. Bc. Tomáš Váňa</w:t>
                      </w:r>
                    </w:p>
                    <w:p w:rsidR="00354865" w:rsidRDefault="00354865">
                      <w:pPr>
                        <w:pStyle w:val="Zpat"/>
                        <w:tabs>
                          <w:tab w:val="clear" w:pos="4536"/>
                          <w:tab w:val="clear" w:pos="9072"/>
                        </w:tabs>
                        <w:ind w:firstLine="1134"/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b/>
                          <w:bCs/>
                          <w:sz w:val="24"/>
                        </w:rPr>
                        <w:t>tel.: 974 572 258</w:t>
                      </w:r>
                    </w:p>
                  </w:txbxContent>
                </v:textbox>
              </v:shape>
            </w:pict>
          </mc:Fallback>
        </mc:AlternateContent>
      </w:r>
    </w:p>
    <w:p w:rsidR="00B259D5" w:rsidRDefault="00B259D5">
      <w:pPr>
        <w:pStyle w:val="Nzev"/>
        <w:jc w:val="left"/>
        <w:rPr>
          <w:b w:val="0"/>
          <w:bCs w:val="0"/>
          <w:sz w:val="20"/>
          <w:szCs w:val="20"/>
          <w:u w:val="none"/>
        </w:rPr>
      </w:pPr>
      <w:r>
        <w:rPr>
          <w:sz w:val="20"/>
          <w:szCs w:val="20"/>
          <w:u w:val="none"/>
        </w:rPr>
        <w:t>Váš dopis ze dne:</w:t>
      </w:r>
      <w:r>
        <w:rPr>
          <w:b w:val="0"/>
          <w:bCs w:val="0"/>
          <w:sz w:val="20"/>
          <w:szCs w:val="20"/>
          <w:u w:val="none"/>
        </w:rPr>
        <w:t xml:space="preserve"> </w:t>
      </w:r>
      <w:r w:rsidR="00354865">
        <w:rPr>
          <w:b w:val="0"/>
          <w:bCs w:val="0"/>
          <w:sz w:val="20"/>
          <w:szCs w:val="20"/>
          <w:u w:val="none"/>
        </w:rPr>
        <w:t>14. dubna 2020</w:t>
      </w:r>
    </w:p>
    <w:p w:rsidR="00B259D5" w:rsidRDefault="00B259D5">
      <w:pPr>
        <w:pStyle w:val="Nzev"/>
        <w:jc w:val="left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Vaše značka:</w:t>
      </w:r>
      <w:r>
        <w:rPr>
          <w:b w:val="0"/>
          <w:bCs w:val="0"/>
          <w:sz w:val="20"/>
          <w:szCs w:val="20"/>
          <w:u w:val="none"/>
        </w:rPr>
        <w:t xml:space="preserve"> </w:t>
      </w:r>
    </w:p>
    <w:p w:rsidR="00B259D5" w:rsidRDefault="00B259D5">
      <w:pPr>
        <w:pStyle w:val="Nzev"/>
        <w:jc w:val="left"/>
        <w:rPr>
          <w:sz w:val="20"/>
          <w:szCs w:val="20"/>
          <w:u w:val="none"/>
        </w:rPr>
      </w:pPr>
      <w:proofErr w:type="gramStart"/>
      <w:r>
        <w:rPr>
          <w:sz w:val="20"/>
          <w:szCs w:val="20"/>
          <w:u w:val="none"/>
        </w:rPr>
        <w:t>Č.j.</w:t>
      </w:r>
      <w:proofErr w:type="gramEnd"/>
      <w:r>
        <w:rPr>
          <w:sz w:val="20"/>
          <w:szCs w:val="20"/>
          <w:u w:val="none"/>
        </w:rPr>
        <w:t>:</w:t>
      </w:r>
      <w:r>
        <w:rPr>
          <w:b w:val="0"/>
          <w:bCs w:val="0"/>
          <w:sz w:val="20"/>
          <w:szCs w:val="20"/>
          <w:u w:val="none"/>
        </w:rPr>
        <w:t xml:space="preserve"> </w:t>
      </w:r>
      <w:r w:rsidR="00354865">
        <w:rPr>
          <w:b w:val="0"/>
          <w:bCs w:val="0"/>
          <w:sz w:val="20"/>
          <w:szCs w:val="20"/>
          <w:u w:val="none"/>
        </w:rPr>
        <w:t>KRPE-23318-1/ČJ-2020-170306</w:t>
      </w:r>
    </w:p>
    <w:p w:rsidR="00B259D5" w:rsidRDefault="00B259D5">
      <w:pPr>
        <w:pStyle w:val="Nzev"/>
        <w:jc w:val="left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 xml:space="preserve">Spis. </w:t>
      </w:r>
      <w:proofErr w:type="gramStart"/>
      <w:r>
        <w:rPr>
          <w:sz w:val="20"/>
          <w:szCs w:val="20"/>
          <w:u w:val="none"/>
        </w:rPr>
        <w:t>znak</w:t>
      </w:r>
      <w:proofErr w:type="gramEnd"/>
      <w:r>
        <w:rPr>
          <w:sz w:val="20"/>
          <w:szCs w:val="20"/>
          <w:u w:val="none"/>
        </w:rPr>
        <w:t xml:space="preserve"> – skart. znak/lhůta:</w:t>
      </w:r>
    </w:p>
    <w:p w:rsidR="00981CC9" w:rsidRDefault="00B259D5">
      <w:pPr>
        <w:pStyle w:val="Nzev"/>
        <w:jc w:val="left"/>
        <w:rPr>
          <w:b w:val="0"/>
          <w:bCs w:val="0"/>
          <w:sz w:val="20"/>
          <w:szCs w:val="20"/>
          <w:u w:val="none"/>
        </w:rPr>
      </w:pPr>
      <w:r>
        <w:rPr>
          <w:sz w:val="20"/>
          <w:szCs w:val="20"/>
          <w:u w:val="none"/>
        </w:rPr>
        <w:t xml:space="preserve">Vyřizuje: </w:t>
      </w:r>
      <w:r w:rsidR="00981CC9">
        <w:rPr>
          <w:b w:val="0"/>
          <w:bCs w:val="0"/>
          <w:sz w:val="20"/>
          <w:szCs w:val="20"/>
          <w:u w:val="none"/>
        </w:rPr>
        <w:t>Josef Pešek</w:t>
      </w:r>
    </w:p>
    <w:p w:rsidR="00B259D5" w:rsidRDefault="00B259D5">
      <w:pPr>
        <w:pStyle w:val="Nzev"/>
        <w:jc w:val="left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Tel.:</w:t>
      </w:r>
      <w:r>
        <w:rPr>
          <w:b w:val="0"/>
          <w:bCs w:val="0"/>
          <w:sz w:val="20"/>
          <w:szCs w:val="20"/>
          <w:u w:val="none"/>
        </w:rPr>
        <w:t xml:space="preserve"> 469</w:t>
      </w:r>
      <w:r w:rsidR="00981CC9">
        <w:rPr>
          <w:b w:val="0"/>
          <w:bCs w:val="0"/>
          <w:sz w:val="20"/>
          <w:szCs w:val="20"/>
          <w:u w:val="none"/>
        </w:rPr>
        <w:t> </w:t>
      </w:r>
      <w:r>
        <w:rPr>
          <w:b w:val="0"/>
          <w:bCs w:val="0"/>
          <w:sz w:val="20"/>
          <w:szCs w:val="20"/>
          <w:u w:val="none"/>
        </w:rPr>
        <w:t>315</w:t>
      </w:r>
      <w:r w:rsidR="00981CC9">
        <w:rPr>
          <w:b w:val="0"/>
          <w:bCs w:val="0"/>
          <w:sz w:val="20"/>
          <w:szCs w:val="20"/>
          <w:u w:val="none"/>
        </w:rPr>
        <w:t xml:space="preserve"> 348</w:t>
      </w:r>
      <w:r>
        <w:rPr>
          <w:b w:val="0"/>
          <w:bCs w:val="0"/>
          <w:sz w:val="20"/>
          <w:szCs w:val="20"/>
          <w:u w:val="none"/>
        </w:rPr>
        <w:t xml:space="preserve"> </w:t>
      </w:r>
    </w:p>
    <w:p w:rsidR="00B259D5" w:rsidRPr="00981CC9" w:rsidRDefault="00B259D5">
      <w:pPr>
        <w:pStyle w:val="Nzev"/>
        <w:jc w:val="left"/>
        <w:rPr>
          <w:b w:val="0"/>
          <w:bCs w:val="0"/>
          <w:sz w:val="20"/>
          <w:szCs w:val="20"/>
          <w:u w:val="none"/>
        </w:rPr>
      </w:pPr>
      <w:r>
        <w:rPr>
          <w:sz w:val="20"/>
          <w:szCs w:val="20"/>
          <w:u w:val="none"/>
        </w:rPr>
        <w:t xml:space="preserve">E – mail: </w:t>
      </w:r>
      <w:r w:rsidR="00981CC9" w:rsidRPr="00981CC9">
        <w:rPr>
          <w:b w:val="0"/>
          <w:sz w:val="20"/>
          <w:szCs w:val="20"/>
          <w:u w:val="none"/>
        </w:rPr>
        <w:t>pesek.josef</w:t>
      </w:r>
      <w:r w:rsidRPr="00981CC9">
        <w:rPr>
          <w:b w:val="0"/>
          <w:bCs w:val="0"/>
          <w:sz w:val="20"/>
          <w:szCs w:val="20"/>
          <w:u w:val="none"/>
        </w:rPr>
        <w:t>@hlinsko.cz</w:t>
      </w:r>
    </w:p>
    <w:p w:rsidR="00B259D5" w:rsidRDefault="00B259D5">
      <w:pPr>
        <w:pStyle w:val="Nzev"/>
        <w:jc w:val="left"/>
        <w:rPr>
          <w:b w:val="0"/>
          <w:bCs w:val="0"/>
          <w:sz w:val="20"/>
          <w:szCs w:val="20"/>
          <w:u w:val="none"/>
        </w:rPr>
      </w:pPr>
      <w:r>
        <w:rPr>
          <w:sz w:val="20"/>
          <w:szCs w:val="20"/>
          <w:u w:val="none"/>
        </w:rPr>
        <w:t>Počet listů/příloh:</w:t>
      </w:r>
      <w:r>
        <w:rPr>
          <w:b w:val="0"/>
          <w:bCs w:val="0"/>
          <w:sz w:val="20"/>
          <w:szCs w:val="20"/>
          <w:u w:val="none"/>
        </w:rPr>
        <w:t xml:space="preserve"> </w:t>
      </w:r>
      <w:r w:rsidR="00354865">
        <w:rPr>
          <w:b w:val="0"/>
          <w:bCs w:val="0"/>
          <w:sz w:val="20"/>
          <w:szCs w:val="20"/>
          <w:u w:val="none"/>
        </w:rPr>
        <w:tab/>
        <w:t>1/4</w:t>
      </w:r>
      <w:r>
        <w:rPr>
          <w:b w:val="0"/>
          <w:bCs w:val="0"/>
          <w:sz w:val="20"/>
          <w:szCs w:val="20"/>
          <w:u w:val="none"/>
        </w:rPr>
        <w:t xml:space="preserve">  </w:t>
      </w:r>
    </w:p>
    <w:p w:rsidR="00B259D5" w:rsidRDefault="00B259D5">
      <w:pPr>
        <w:rPr>
          <w:sz w:val="20"/>
          <w:szCs w:val="20"/>
        </w:rPr>
      </w:pPr>
      <w:r>
        <w:rPr>
          <w:b/>
          <w:bCs/>
          <w:sz w:val="20"/>
          <w:szCs w:val="20"/>
        </w:rPr>
        <w:t>V Hlinsku dne:</w:t>
      </w:r>
      <w:r>
        <w:rPr>
          <w:sz w:val="20"/>
          <w:szCs w:val="20"/>
        </w:rPr>
        <w:t xml:space="preserve"> </w:t>
      </w:r>
      <w:r w:rsidR="00354865">
        <w:rPr>
          <w:sz w:val="20"/>
          <w:szCs w:val="20"/>
        </w:rPr>
        <w:t>21. 4. 2021</w:t>
      </w:r>
    </w:p>
    <w:p w:rsidR="00B259D5" w:rsidRDefault="009B6C67">
      <w:r>
        <w:rPr>
          <w:b/>
          <w:bCs/>
          <w:noProof/>
          <w:spacing w:val="2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11430</wp:posOffset>
                </wp:positionV>
                <wp:extent cx="6297930" cy="0"/>
                <wp:effectExtent l="0" t="0" r="0" b="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79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E453D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.9pt" to="498.6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AR8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"/>
            </w:pict>
          </mc:Fallback>
        </mc:AlternateContent>
      </w:r>
    </w:p>
    <w:p w:rsidR="00B259D5" w:rsidRDefault="00B259D5"/>
    <w:p w:rsidR="00B259D5" w:rsidRPr="000C7A97" w:rsidRDefault="00B259D5">
      <w:pPr>
        <w:rPr>
          <w:b/>
          <w:bCs/>
          <w:sz w:val="28"/>
          <w:szCs w:val="28"/>
          <w:u w:val="single"/>
        </w:rPr>
      </w:pPr>
      <w:r w:rsidRPr="000C7A97">
        <w:rPr>
          <w:b/>
          <w:bCs/>
          <w:sz w:val="28"/>
          <w:szCs w:val="28"/>
          <w:u w:val="single"/>
        </w:rPr>
        <w:t xml:space="preserve">Věc: </w:t>
      </w:r>
      <w:r w:rsidR="00354865">
        <w:rPr>
          <w:b/>
          <w:bCs/>
          <w:sz w:val="28"/>
          <w:szCs w:val="28"/>
          <w:u w:val="single"/>
        </w:rPr>
        <w:t>Žádost o prodloužení platnosti stanoviska</w:t>
      </w:r>
    </w:p>
    <w:p w:rsidR="00B259D5" w:rsidRDefault="00B259D5"/>
    <w:p w:rsidR="007B6446" w:rsidRDefault="00354865">
      <w:pPr>
        <w:rPr>
          <w:sz w:val="24"/>
          <w:szCs w:val="24"/>
        </w:rPr>
      </w:pPr>
      <w:r>
        <w:rPr>
          <w:sz w:val="24"/>
          <w:szCs w:val="24"/>
        </w:rPr>
        <w:t xml:space="preserve">Dne 14. dubna 2020 jste pro firmu ILB prostav s.r.o. vydali Stanovisko k projektové dokumentaci pro Územní rozhodnutí a stavební </w:t>
      </w:r>
      <w:r w:rsidR="007B6446">
        <w:rPr>
          <w:sz w:val="24"/>
          <w:szCs w:val="24"/>
        </w:rPr>
        <w:t xml:space="preserve">povolení </w:t>
      </w:r>
      <w:r>
        <w:rPr>
          <w:sz w:val="24"/>
          <w:szCs w:val="24"/>
        </w:rPr>
        <w:t>na akci</w:t>
      </w:r>
    </w:p>
    <w:p w:rsidR="007B6446" w:rsidRDefault="00354865">
      <w:pPr>
        <w:rPr>
          <w:b/>
          <w:sz w:val="24"/>
          <w:szCs w:val="24"/>
        </w:rPr>
      </w:pPr>
      <w:r w:rsidRPr="007B6446">
        <w:rPr>
          <w:b/>
          <w:sz w:val="24"/>
          <w:szCs w:val="24"/>
        </w:rPr>
        <w:t xml:space="preserve">„Chodník Hlinsko – </w:t>
      </w:r>
      <w:proofErr w:type="spellStart"/>
      <w:r w:rsidRPr="007B6446">
        <w:rPr>
          <w:b/>
          <w:sz w:val="24"/>
          <w:szCs w:val="24"/>
        </w:rPr>
        <w:t>Rváčov</w:t>
      </w:r>
      <w:proofErr w:type="spellEnd"/>
      <w:r w:rsidRPr="007B6446">
        <w:rPr>
          <w:b/>
          <w:sz w:val="24"/>
          <w:szCs w:val="24"/>
        </w:rPr>
        <w:t>, I. Etapa“</w:t>
      </w:r>
    </w:p>
    <w:p w:rsidR="00354865" w:rsidRDefault="007B6446">
      <w:pPr>
        <w:rPr>
          <w:sz w:val="24"/>
          <w:szCs w:val="24"/>
        </w:rPr>
      </w:pPr>
      <w:r>
        <w:rPr>
          <w:sz w:val="24"/>
          <w:szCs w:val="24"/>
        </w:rPr>
        <w:t xml:space="preserve">Z důvodu pozbytí platnosti stanoviska (1 rok od vydání) </w:t>
      </w:r>
      <w:proofErr w:type="gramStart"/>
      <w:r>
        <w:rPr>
          <w:sz w:val="24"/>
          <w:szCs w:val="24"/>
        </w:rPr>
        <w:t>by jsme Vás</w:t>
      </w:r>
      <w:proofErr w:type="gramEnd"/>
      <w:r>
        <w:rPr>
          <w:sz w:val="24"/>
          <w:szCs w:val="24"/>
        </w:rPr>
        <w:t xml:space="preserve"> chtěli požádat o prodloužení jeho platnosti.</w:t>
      </w:r>
    </w:p>
    <w:p w:rsidR="007B6446" w:rsidRDefault="007B6446">
      <w:pPr>
        <w:rPr>
          <w:sz w:val="24"/>
          <w:szCs w:val="24"/>
        </w:rPr>
      </w:pPr>
    </w:p>
    <w:p w:rsidR="007B6446" w:rsidRDefault="007B6446">
      <w:pPr>
        <w:rPr>
          <w:sz w:val="24"/>
          <w:szCs w:val="24"/>
        </w:rPr>
      </w:pPr>
    </w:p>
    <w:p w:rsidR="007B6446" w:rsidRDefault="007B6446">
      <w:pPr>
        <w:rPr>
          <w:sz w:val="24"/>
          <w:szCs w:val="24"/>
        </w:rPr>
      </w:pPr>
      <w:r>
        <w:rPr>
          <w:sz w:val="24"/>
          <w:szCs w:val="24"/>
        </w:rPr>
        <w:t xml:space="preserve">Příloha: Stanovisko Policie ČR ze dne </w:t>
      </w:r>
      <w:proofErr w:type="gramStart"/>
      <w:r>
        <w:rPr>
          <w:sz w:val="24"/>
          <w:szCs w:val="24"/>
        </w:rPr>
        <w:t>14.dubna</w:t>
      </w:r>
      <w:proofErr w:type="gramEnd"/>
      <w:r>
        <w:rPr>
          <w:sz w:val="24"/>
          <w:szCs w:val="24"/>
        </w:rPr>
        <w:t xml:space="preserve"> 2021</w:t>
      </w:r>
    </w:p>
    <w:p w:rsidR="007B6446" w:rsidRDefault="007B6446">
      <w:pPr>
        <w:rPr>
          <w:sz w:val="24"/>
          <w:szCs w:val="24"/>
        </w:rPr>
      </w:pPr>
    </w:p>
    <w:p w:rsidR="007B6446" w:rsidRDefault="007B6446">
      <w:pPr>
        <w:rPr>
          <w:sz w:val="24"/>
          <w:szCs w:val="24"/>
        </w:rPr>
      </w:pPr>
    </w:p>
    <w:p w:rsidR="007B6446" w:rsidRDefault="007B6446">
      <w:pPr>
        <w:rPr>
          <w:sz w:val="24"/>
          <w:szCs w:val="24"/>
        </w:rPr>
      </w:pPr>
      <w:r>
        <w:rPr>
          <w:sz w:val="24"/>
          <w:szCs w:val="24"/>
        </w:rPr>
        <w:t>Datová schránka: k4hby3r</w:t>
      </w:r>
    </w:p>
    <w:p w:rsidR="000C7A97" w:rsidRDefault="000C7A97">
      <w:pPr>
        <w:pStyle w:val="Nzev"/>
        <w:jc w:val="both"/>
        <w:rPr>
          <w:b w:val="0"/>
          <w:bCs w:val="0"/>
          <w:sz w:val="20"/>
          <w:u w:val="none"/>
        </w:rPr>
      </w:pPr>
    </w:p>
    <w:p w:rsidR="000C7A97" w:rsidRDefault="000C7A97">
      <w:pPr>
        <w:pStyle w:val="Nzev"/>
        <w:jc w:val="both"/>
        <w:rPr>
          <w:b w:val="0"/>
          <w:bCs w:val="0"/>
          <w:sz w:val="20"/>
          <w:u w:val="none"/>
        </w:rPr>
      </w:pPr>
    </w:p>
    <w:p w:rsidR="007B6446" w:rsidRDefault="007B6446">
      <w:pPr>
        <w:pStyle w:val="Nzev"/>
        <w:jc w:val="both"/>
        <w:rPr>
          <w:b w:val="0"/>
          <w:bCs w:val="0"/>
          <w:sz w:val="20"/>
          <w:u w:val="none"/>
        </w:rPr>
      </w:pPr>
    </w:p>
    <w:p w:rsidR="007B6446" w:rsidRDefault="007B6446">
      <w:pPr>
        <w:pStyle w:val="Nzev"/>
        <w:jc w:val="both"/>
        <w:rPr>
          <w:b w:val="0"/>
          <w:bCs w:val="0"/>
          <w:sz w:val="20"/>
          <w:u w:val="none"/>
        </w:rPr>
      </w:pPr>
    </w:p>
    <w:p w:rsidR="007B6446" w:rsidRDefault="000C7A97">
      <w:pPr>
        <w:pStyle w:val="Nzev"/>
        <w:tabs>
          <w:tab w:val="center" w:pos="7371"/>
        </w:tabs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ab/>
      </w:r>
    </w:p>
    <w:p w:rsidR="007B6446" w:rsidRDefault="007B6446">
      <w:pPr>
        <w:pStyle w:val="Nzev"/>
        <w:tabs>
          <w:tab w:val="center" w:pos="7371"/>
        </w:tabs>
        <w:jc w:val="left"/>
        <w:rPr>
          <w:b w:val="0"/>
          <w:bCs w:val="0"/>
          <w:u w:val="none"/>
        </w:rPr>
      </w:pPr>
    </w:p>
    <w:p w:rsidR="007B6446" w:rsidRDefault="007B6446">
      <w:pPr>
        <w:pStyle w:val="Nzev"/>
        <w:tabs>
          <w:tab w:val="center" w:pos="7371"/>
        </w:tabs>
        <w:jc w:val="left"/>
        <w:rPr>
          <w:b w:val="0"/>
          <w:bCs w:val="0"/>
          <w:u w:val="none"/>
        </w:rPr>
      </w:pPr>
    </w:p>
    <w:p w:rsidR="00B259D5" w:rsidRDefault="007B6446">
      <w:pPr>
        <w:pStyle w:val="Nzev"/>
        <w:tabs>
          <w:tab w:val="center" w:pos="7371"/>
        </w:tabs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ab/>
      </w:r>
      <w:bookmarkStart w:id="0" w:name="_GoBack"/>
      <w:bookmarkEnd w:id="0"/>
      <w:r w:rsidR="000C7A97">
        <w:rPr>
          <w:b w:val="0"/>
          <w:bCs w:val="0"/>
          <w:u w:val="none"/>
        </w:rPr>
        <w:t>Ing. Ctibor Ducheček</w:t>
      </w:r>
    </w:p>
    <w:p w:rsidR="00B259D5" w:rsidRDefault="00B259D5">
      <w:pPr>
        <w:pStyle w:val="Nzev"/>
        <w:tabs>
          <w:tab w:val="center" w:pos="7371"/>
        </w:tabs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ab/>
        <w:t>vedoucí odboru</w:t>
      </w:r>
      <w:r w:rsidR="000C7A97">
        <w:rPr>
          <w:b w:val="0"/>
          <w:bCs w:val="0"/>
          <w:u w:val="none"/>
        </w:rPr>
        <w:t xml:space="preserve"> IMM</w:t>
      </w:r>
    </w:p>
    <w:sectPr w:rsidR="00B259D5">
      <w:footerReference w:type="default" r:id="rId8"/>
      <w:footerReference w:type="first" r:id="rId9"/>
      <w:type w:val="continuous"/>
      <w:pgSz w:w="11906" w:h="16838"/>
      <w:pgMar w:top="851" w:right="851" w:bottom="851" w:left="1134" w:header="709" w:footer="500" w:gutter="0"/>
      <w:cols w:space="709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C67" w:rsidRDefault="009B6C67">
      <w:r>
        <w:separator/>
      </w:r>
    </w:p>
  </w:endnote>
  <w:endnote w:type="continuationSeparator" w:id="0">
    <w:p w:rsidR="009B6C67" w:rsidRDefault="009B6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9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0"/>
      <w:gridCol w:w="2694"/>
      <w:gridCol w:w="2267"/>
      <w:gridCol w:w="2552"/>
    </w:tblGrid>
    <w:tr w:rsidR="00B259D5">
      <w:tc>
        <w:tcPr>
          <w:tcW w:w="2480" w:type="dxa"/>
          <w:vAlign w:val="bottom"/>
        </w:tcPr>
        <w:p w:rsidR="00B259D5" w:rsidRDefault="00B259D5">
          <w:pPr>
            <w:pStyle w:val="Zpat"/>
            <w:tabs>
              <w:tab w:val="clear" w:pos="4536"/>
              <w:tab w:val="clear" w:pos="9072"/>
              <w:tab w:val="left" w:pos="1221"/>
            </w:tabs>
            <w:rPr>
              <w:color w:val="808080"/>
              <w:sz w:val="20"/>
            </w:rPr>
          </w:pPr>
          <w:r>
            <w:rPr>
              <w:color w:val="808080"/>
              <w:sz w:val="20"/>
            </w:rPr>
            <w:t>Adresa:</w:t>
          </w:r>
          <w:r>
            <w:rPr>
              <w:color w:val="808080"/>
              <w:sz w:val="20"/>
            </w:rPr>
            <w:tab/>
          </w:r>
        </w:p>
        <w:p w:rsidR="00B259D5" w:rsidRDefault="00B259D5">
          <w:pPr>
            <w:pStyle w:val="Zpat"/>
            <w:rPr>
              <w:b/>
              <w:bCs/>
              <w:color w:val="808080"/>
              <w:sz w:val="20"/>
            </w:rPr>
          </w:pPr>
          <w:r>
            <w:rPr>
              <w:b/>
              <w:bCs/>
              <w:color w:val="808080"/>
              <w:sz w:val="20"/>
            </w:rPr>
            <w:t>Město Hlinsko</w:t>
          </w:r>
        </w:p>
        <w:p w:rsidR="00B259D5" w:rsidRDefault="00B259D5">
          <w:pPr>
            <w:pStyle w:val="Zpat"/>
            <w:rPr>
              <w:b/>
              <w:bCs/>
              <w:color w:val="808080"/>
              <w:sz w:val="20"/>
            </w:rPr>
          </w:pPr>
          <w:r>
            <w:rPr>
              <w:b/>
              <w:bCs/>
              <w:color w:val="808080"/>
              <w:sz w:val="20"/>
            </w:rPr>
            <w:t>Poděbradovo náměstí 1</w:t>
          </w:r>
        </w:p>
        <w:p w:rsidR="00B259D5" w:rsidRDefault="00B259D5">
          <w:pPr>
            <w:pStyle w:val="Zpat"/>
            <w:rPr>
              <w:b/>
              <w:bCs/>
              <w:color w:val="808080"/>
              <w:sz w:val="20"/>
            </w:rPr>
          </w:pPr>
          <w:r>
            <w:rPr>
              <w:b/>
              <w:bCs/>
              <w:color w:val="808080"/>
              <w:sz w:val="20"/>
            </w:rPr>
            <w:t>539 23 Hlinsko</w:t>
          </w:r>
        </w:p>
        <w:p w:rsidR="00134F31" w:rsidRDefault="00134F31">
          <w:pPr>
            <w:pStyle w:val="Zpat"/>
            <w:rPr>
              <w:color w:val="808080"/>
              <w:sz w:val="20"/>
            </w:rPr>
          </w:pPr>
        </w:p>
      </w:tc>
      <w:tc>
        <w:tcPr>
          <w:tcW w:w="2694" w:type="dxa"/>
          <w:vAlign w:val="bottom"/>
        </w:tcPr>
        <w:p w:rsidR="00B259D5" w:rsidRDefault="00B259D5">
          <w:pPr>
            <w:pStyle w:val="Zpat"/>
            <w:rPr>
              <w:color w:val="808080"/>
              <w:sz w:val="20"/>
            </w:rPr>
          </w:pPr>
          <w:r>
            <w:rPr>
              <w:color w:val="808080"/>
              <w:sz w:val="20"/>
            </w:rPr>
            <w:t>Tel: 469 315 311</w:t>
          </w:r>
        </w:p>
        <w:p w:rsidR="00B259D5" w:rsidRDefault="00B259D5">
          <w:pPr>
            <w:pStyle w:val="Zpat"/>
            <w:rPr>
              <w:color w:val="808080"/>
              <w:sz w:val="20"/>
            </w:rPr>
          </w:pPr>
          <w:r>
            <w:rPr>
              <w:color w:val="808080"/>
              <w:sz w:val="20"/>
            </w:rPr>
            <w:t>Fax: 469 319 255</w:t>
          </w:r>
        </w:p>
        <w:p w:rsidR="00B259D5" w:rsidRDefault="00B259D5">
          <w:pPr>
            <w:pStyle w:val="Zpat"/>
            <w:rPr>
              <w:color w:val="808080"/>
              <w:sz w:val="20"/>
            </w:rPr>
          </w:pPr>
          <w:proofErr w:type="gramStart"/>
          <w:r>
            <w:rPr>
              <w:color w:val="808080"/>
              <w:sz w:val="20"/>
            </w:rPr>
            <w:t>E–mail</w:t>
          </w:r>
          <w:proofErr w:type="gramEnd"/>
          <w:r>
            <w:rPr>
              <w:color w:val="808080"/>
              <w:sz w:val="20"/>
            </w:rPr>
            <w:t xml:space="preserve">: </w:t>
          </w:r>
          <w:hyperlink r:id="rId1" w:history="1">
            <w:r w:rsidR="00134F31" w:rsidRPr="006A7854">
              <w:rPr>
                <w:rStyle w:val="Hypertextovodkaz"/>
                <w:sz w:val="20"/>
              </w:rPr>
              <w:t>mesto@hlinsko.cz</w:t>
            </w:r>
          </w:hyperlink>
        </w:p>
        <w:p w:rsidR="00134F31" w:rsidRDefault="00134F31">
          <w:pPr>
            <w:pStyle w:val="Zpat"/>
            <w:rPr>
              <w:color w:val="808080"/>
              <w:sz w:val="20"/>
            </w:rPr>
          </w:pPr>
        </w:p>
        <w:p w:rsidR="00134F31" w:rsidRDefault="00134F31">
          <w:pPr>
            <w:pStyle w:val="Zpat"/>
            <w:rPr>
              <w:color w:val="808080"/>
              <w:sz w:val="20"/>
            </w:rPr>
          </w:pPr>
        </w:p>
      </w:tc>
      <w:tc>
        <w:tcPr>
          <w:tcW w:w="2267" w:type="dxa"/>
          <w:vAlign w:val="bottom"/>
        </w:tcPr>
        <w:p w:rsidR="00B259D5" w:rsidRDefault="00B259D5">
          <w:pPr>
            <w:pStyle w:val="Zpat"/>
            <w:rPr>
              <w:color w:val="808080"/>
              <w:sz w:val="20"/>
            </w:rPr>
          </w:pPr>
          <w:r>
            <w:rPr>
              <w:color w:val="808080"/>
              <w:sz w:val="20"/>
            </w:rPr>
            <w:t>Bankovní spojení:</w:t>
          </w:r>
        </w:p>
        <w:p w:rsidR="00B259D5" w:rsidRDefault="00B259D5">
          <w:pPr>
            <w:pStyle w:val="Zpat"/>
            <w:rPr>
              <w:color w:val="808080"/>
              <w:sz w:val="20"/>
            </w:rPr>
          </w:pPr>
          <w:r>
            <w:rPr>
              <w:color w:val="808080"/>
              <w:sz w:val="20"/>
            </w:rPr>
            <w:t>KB</w:t>
          </w:r>
          <w:r w:rsidR="00134F31">
            <w:rPr>
              <w:color w:val="808080"/>
              <w:sz w:val="20"/>
            </w:rPr>
            <w:t>, a.s.</w:t>
          </w:r>
          <w:r>
            <w:rPr>
              <w:color w:val="808080"/>
              <w:sz w:val="20"/>
            </w:rPr>
            <w:t xml:space="preserve"> </w:t>
          </w:r>
          <w:r w:rsidR="00134F31">
            <w:rPr>
              <w:color w:val="808080"/>
              <w:sz w:val="20"/>
            </w:rPr>
            <w:t>Hlinsko</w:t>
          </w:r>
        </w:p>
        <w:p w:rsidR="00B259D5" w:rsidRDefault="00B259D5">
          <w:pPr>
            <w:pStyle w:val="Zpat"/>
            <w:rPr>
              <w:color w:val="808080"/>
              <w:sz w:val="20"/>
            </w:rPr>
          </w:pPr>
          <w:r>
            <w:rPr>
              <w:color w:val="808080"/>
              <w:sz w:val="20"/>
            </w:rPr>
            <w:t>19–623531/0100</w:t>
          </w:r>
        </w:p>
        <w:p w:rsidR="00B259D5" w:rsidRDefault="00B259D5">
          <w:pPr>
            <w:pStyle w:val="Zpat"/>
            <w:rPr>
              <w:color w:val="808080"/>
              <w:sz w:val="20"/>
            </w:rPr>
          </w:pPr>
          <w:r>
            <w:rPr>
              <w:color w:val="808080"/>
              <w:sz w:val="20"/>
            </w:rPr>
            <w:t>IČ:</w:t>
          </w:r>
          <w:r w:rsidR="00134F31">
            <w:rPr>
              <w:color w:val="808080"/>
              <w:sz w:val="20"/>
            </w:rPr>
            <w:t xml:space="preserve">    </w:t>
          </w:r>
          <w:r>
            <w:rPr>
              <w:color w:val="808080"/>
              <w:sz w:val="20"/>
            </w:rPr>
            <w:t>00270059</w:t>
          </w:r>
        </w:p>
        <w:p w:rsidR="00134F31" w:rsidRDefault="00134F31">
          <w:pPr>
            <w:pStyle w:val="Zpat"/>
            <w:rPr>
              <w:color w:val="808080"/>
              <w:sz w:val="20"/>
            </w:rPr>
          </w:pPr>
          <w:r>
            <w:rPr>
              <w:color w:val="808080"/>
              <w:sz w:val="20"/>
            </w:rPr>
            <w:t>DIC: CZ00270059</w:t>
          </w:r>
        </w:p>
      </w:tc>
      <w:tc>
        <w:tcPr>
          <w:tcW w:w="2552" w:type="dxa"/>
          <w:vAlign w:val="bottom"/>
        </w:tcPr>
        <w:p w:rsidR="00B259D5" w:rsidRDefault="00B259D5">
          <w:pPr>
            <w:pStyle w:val="Zpat"/>
            <w:jc w:val="right"/>
            <w:rPr>
              <w:color w:val="000000"/>
              <w:sz w:val="20"/>
            </w:rPr>
          </w:pPr>
        </w:p>
        <w:p w:rsidR="00B259D5" w:rsidRDefault="00B259D5">
          <w:pPr>
            <w:pStyle w:val="Zpat"/>
            <w:jc w:val="right"/>
            <w:rPr>
              <w:color w:val="000000"/>
              <w:sz w:val="20"/>
            </w:rPr>
          </w:pPr>
          <w:r>
            <w:rPr>
              <w:color w:val="000000"/>
              <w:sz w:val="20"/>
            </w:rPr>
            <w:t xml:space="preserve">Strana </w:t>
          </w:r>
          <w:r>
            <w:rPr>
              <w:color w:val="000000"/>
              <w:sz w:val="20"/>
            </w:rPr>
            <w:fldChar w:fldCharType="begin"/>
          </w:r>
          <w:r>
            <w:rPr>
              <w:color w:val="000000"/>
              <w:sz w:val="20"/>
            </w:rPr>
            <w:instrText xml:space="preserve"> PAGE </w:instrText>
          </w:r>
          <w:r>
            <w:rPr>
              <w:color w:val="000000"/>
              <w:sz w:val="20"/>
            </w:rPr>
            <w:fldChar w:fldCharType="separate"/>
          </w:r>
          <w:r w:rsidR="00DA0BD2">
            <w:rPr>
              <w:noProof/>
              <w:color w:val="000000"/>
              <w:sz w:val="20"/>
            </w:rPr>
            <w:t>1</w:t>
          </w:r>
          <w:r>
            <w:rPr>
              <w:color w:val="000000"/>
              <w:sz w:val="20"/>
            </w:rPr>
            <w:fldChar w:fldCharType="end"/>
          </w:r>
          <w:r>
            <w:rPr>
              <w:color w:val="000000"/>
              <w:sz w:val="20"/>
            </w:rPr>
            <w:t xml:space="preserve"> (celkem </w:t>
          </w:r>
          <w:r>
            <w:rPr>
              <w:color w:val="000000"/>
              <w:sz w:val="20"/>
            </w:rPr>
            <w:fldChar w:fldCharType="begin"/>
          </w:r>
          <w:r>
            <w:rPr>
              <w:color w:val="000000"/>
              <w:sz w:val="20"/>
            </w:rPr>
            <w:instrText xml:space="preserve"> NUMPAGES </w:instrText>
          </w:r>
          <w:r>
            <w:rPr>
              <w:color w:val="000000"/>
              <w:sz w:val="20"/>
            </w:rPr>
            <w:fldChar w:fldCharType="separate"/>
          </w:r>
          <w:r w:rsidR="00DA0BD2">
            <w:rPr>
              <w:noProof/>
              <w:color w:val="000000"/>
              <w:sz w:val="20"/>
            </w:rPr>
            <w:t>1</w:t>
          </w:r>
          <w:r>
            <w:rPr>
              <w:color w:val="000000"/>
              <w:sz w:val="20"/>
            </w:rPr>
            <w:fldChar w:fldCharType="end"/>
          </w:r>
          <w:r>
            <w:rPr>
              <w:color w:val="000000"/>
              <w:sz w:val="20"/>
            </w:rPr>
            <w:t>)</w:t>
          </w:r>
        </w:p>
      </w:tc>
    </w:tr>
  </w:tbl>
  <w:p w:rsidR="00B259D5" w:rsidRDefault="00B259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9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0"/>
      <w:gridCol w:w="2694"/>
      <w:gridCol w:w="2268"/>
      <w:gridCol w:w="2551"/>
    </w:tblGrid>
    <w:tr w:rsidR="00B259D5">
      <w:tc>
        <w:tcPr>
          <w:tcW w:w="2480" w:type="dxa"/>
          <w:tcBorders>
            <w:top w:val="nil"/>
            <w:left w:val="nil"/>
            <w:bottom w:val="nil"/>
            <w:right w:val="nil"/>
          </w:tcBorders>
        </w:tcPr>
        <w:p w:rsidR="00B259D5" w:rsidRDefault="00B259D5">
          <w:pPr>
            <w:pStyle w:val="Zpat"/>
            <w:rPr>
              <w:color w:val="808080"/>
            </w:rPr>
          </w:pPr>
          <w:r>
            <w:rPr>
              <w:color w:val="808080"/>
            </w:rPr>
            <w:t>Adresa:</w:t>
          </w:r>
        </w:p>
        <w:p w:rsidR="00B259D5" w:rsidRDefault="00B259D5">
          <w:pPr>
            <w:pStyle w:val="Zpat"/>
            <w:rPr>
              <w:b/>
              <w:bCs/>
              <w:color w:val="808080"/>
            </w:rPr>
          </w:pPr>
          <w:r>
            <w:rPr>
              <w:b/>
              <w:bCs/>
              <w:color w:val="808080"/>
            </w:rPr>
            <w:t>Město Hlinsko</w:t>
          </w:r>
        </w:p>
        <w:p w:rsidR="00B259D5" w:rsidRDefault="00B259D5">
          <w:pPr>
            <w:pStyle w:val="Zpat"/>
            <w:rPr>
              <w:b/>
              <w:bCs/>
              <w:color w:val="808080"/>
            </w:rPr>
          </w:pPr>
          <w:r>
            <w:rPr>
              <w:b/>
              <w:bCs/>
              <w:color w:val="808080"/>
            </w:rPr>
            <w:t>Poděbradovo náměstí 1</w:t>
          </w:r>
        </w:p>
        <w:p w:rsidR="00B259D5" w:rsidRDefault="00B259D5">
          <w:pPr>
            <w:pStyle w:val="Zpat"/>
            <w:rPr>
              <w:color w:val="808080"/>
            </w:rPr>
          </w:pPr>
          <w:r>
            <w:rPr>
              <w:b/>
              <w:bCs/>
              <w:color w:val="808080"/>
            </w:rPr>
            <w:t>539 23 Hlinsko</w:t>
          </w:r>
        </w:p>
      </w:tc>
      <w:tc>
        <w:tcPr>
          <w:tcW w:w="2694" w:type="dxa"/>
          <w:tcBorders>
            <w:top w:val="nil"/>
            <w:left w:val="nil"/>
            <w:bottom w:val="nil"/>
            <w:right w:val="nil"/>
          </w:tcBorders>
        </w:tcPr>
        <w:p w:rsidR="00B259D5" w:rsidRDefault="00B259D5">
          <w:pPr>
            <w:pStyle w:val="Zpat"/>
            <w:rPr>
              <w:color w:val="808080"/>
            </w:rPr>
          </w:pPr>
          <w:r>
            <w:rPr>
              <w:color w:val="808080"/>
            </w:rPr>
            <w:t>Tel: 469 315 311</w:t>
          </w:r>
        </w:p>
        <w:p w:rsidR="00B259D5" w:rsidRDefault="00B259D5">
          <w:pPr>
            <w:pStyle w:val="Zpat"/>
            <w:rPr>
              <w:color w:val="808080"/>
            </w:rPr>
          </w:pPr>
          <w:r>
            <w:rPr>
              <w:color w:val="808080"/>
            </w:rPr>
            <w:t>Fax: 469 319 255</w:t>
          </w:r>
        </w:p>
        <w:p w:rsidR="00B259D5" w:rsidRDefault="00B259D5">
          <w:pPr>
            <w:pStyle w:val="Zpat"/>
            <w:rPr>
              <w:color w:val="808080"/>
            </w:rPr>
          </w:pPr>
          <w:r>
            <w:rPr>
              <w:color w:val="808080"/>
            </w:rPr>
            <w:t>E – mail: mesto@hlinsko.cz</w:t>
          </w: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:rsidR="00B259D5" w:rsidRDefault="00B259D5">
          <w:pPr>
            <w:pStyle w:val="Zpat"/>
            <w:rPr>
              <w:color w:val="808080"/>
            </w:rPr>
          </w:pPr>
          <w:r>
            <w:rPr>
              <w:color w:val="808080"/>
            </w:rPr>
            <w:t>Bankovní spojení:</w:t>
          </w:r>
        </w:p>
        <w:p w:rsidR="00B259D5" w:rsidRDefault="00B259D5">
          <w:pPr>
            <w:pStyle w:val="Zpat"/>
            <w:rPr>
              <w:color w:val="808080"/>
            </w:rPr>
          </w:pPr>
          <w:r>
            <w:rPr>
              <w:color w:val="808080"/>
            </w:rPr>
            <w:t>KB Chrudim</w:t>
          </w:r>
        </w:p>
        <w:p w:rsidR="00B259D5" w:rsidRDefault="00B259D5">
          <w:pPr>
            <w:pStyle w:val="Zpat"/>
            <w:rPr>
              <w:color w:val="808080"/>
            </w:rPr>
          </w:pPr>
          <w:r>
            <w:rPr>
              <w:color w:val="808080"/>
            </w:rPr>
            <w:t>19–623–531/0100</w:t>
          </w:r>
        </w:p>
        <w:p w:rsidR="00B259D5" w:rsidRDefault="00B259D5">
          <w:pPr>
            <w:pStyle w:val="Zpat"/>
            <w:rPr>
              <w:color w:val="808080"/>
            </w:rPr>
          </w:pPr>
          <w:r>
            <w:rPr>
              <w:color w:val="808080"/>
            </w:rPr>
            <w:t>IČO: 00270059</w:t>
          </w:r>
        </w:p>
      </w:tc>
      <w:tc>
        <w:tcPr>
          <w:tcW w:w="2551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B259D5" w:rsidRDefault="00B259D5">
          <w:pPr>
            <w:pStyle w:val="Zpat"/>
            <w:jc w:val="right"/>
            <w:rPr>
              <w:color w:val="000000"/>
            </w:rPr>
          </w:pPr>
          <w:proofErr w:type="spellStart"/>
          <w:r>
            <w:rPr>
              <w:color w:val="000000"/>
            </w:rPr>
            <w:t>Čj</w:t>
          </w:r>
          <w:proofErr w:type="spellEnd"/>
          <w:r>
            <w:rPr>
              <w:color w:val="000000"/>
            </w:rPr>
            <w:t>: [30]</w:t>
          </w:r>
        </w:p>
        <w:p w:rsidR="00B259D5" w:rsidRDefault="00B259D5">
          <w:pPr>
            <w:pStyle w:val="Zpat"/>
            <w:jc w:val="right"/>
            <w:rPr>
              <w:color w:val="000000"/>
            </w:rPr>
          </w:pPr>
          <w:r>
            <w:rPr>
              <w:color w:val="000000"/>
            </w:rPr>
            <w:t xml:space="preserve">Strana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1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(celkem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 w:rsidR="00DA0BD2">
            <w:rPr>
              <w:noProof/>
              <w:color w:val="000000"/>
            </w:rPr>
            <w:t>1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>)</w:t>
          </w:r>
        </w:p>
      </w:tc>
    </w:tr>
  </w:tbl>
  <w:p w:rsidR="00B259D5" w:rsidRDefault="00B259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C67" w:rsidRDefault="009B6C67">
      <w:r>
        <w:separator/>
      </w:r>
    </w:p>
  </w:footnote>
  <w:footnote w:type="continuationSeparator" w:id="0">
    <w:p w:rsidR="009B6C67" w:rsidRDefault="009B6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4C27"/>
    <w:multiLevelType w:val="singleLevel"/>
    <w:tmpl w:val="1336599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</w:rPr>
    </w:lvl>
  </w:abstractNum>
  <w:abstractNum w:abstractNumId="1" w15:restartNumberingAfterBreak="0">
    <w:nsid w:val="1AD87DCC"/>
    <w:multiLevelType w:val="singleLevel"/>
    <w:tmpl w:val="1336599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</w:rPr>
    </w:lvl>
  </w:abstractNum>
  <w:abstractNum w:abstractNumId="2" w15:restartNumberingAfterBreak="0">
    <w:nsid w:val="2DEF738E"/>
    <w:multiLevelType w:val="singleLevel"/>
    <w:tmpl w:val="34DC5A26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</w:rPr>
    </w:lvl>
  </w:abstractNum>
  <w:abstractNum w:abstractNumId="3" w15:restartNumberingAfterBreak="0">
    <w:nsid w:val="39B04CE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E960AF3"/>
    <w:multiLevelType w:val="singleLevel"/>
    <w:tmpl w:val="34DC5A26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</w:rPr>
    </w:lvl>
  </w:abstractNum>
  <w:abstractNum w:abstractNumId="5" w15:restartNumberingAfterBreak="0">
    <w:nsid w:val="7F9F401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HorizontalDrawingGridEvery w:val="0"/>
  <w:displayVerticalDrawingGridEvery w:val="3"/>
  <w:doNotUseMarginsForDrawingGridOrigin/>
  <w:drawingGridVerticalOrigin w:val="1985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C67"/>
    <w:rsid w:val="000C7A97"/>
    <w:rsid w:val="000E17B4"/>
    <w:rsid w:val="00134F31"/>
    <w:rsid w:val="00354865"/>
    <w:rsid w:val="00355C15"/>
    <w:rsid w:val="007B6446"/>
    <w:rsid w:val="00981CC9"/>
    <w:rsid w:val="009B6C67"/>
    <w:rsid w:val="00B259D5"/>
    <w:rsid w:val="00BA3475"/>
    <w:rsid w:val="00DA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F75780"/>
  <w15:chartTrackingRefBased/>
  <w15:docId w15:val="{B12A5130-69B8-41CF-AB0B-A2C1BF27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E w:val="0"/>
      <w:autoSpaceDN w:val="0"/>
    </w:pPr>
    <w:rPr>
      <w:sz w:val="22"/>
      <w:szCs w:val="22"/>
    </w:rPr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120"/>
      <w:outlineLvl w:val="1"/>
    </w:pPr>
  </w:style>
  <w:style w:type="paragraph" w:styleId="Nadpis3">
    <w:name w:val="heading 3"/>
    <w:basedOn w:val="Normln"/>
    <w:next w:val="Normln"/>
    <w:qFormat/>
    <w:pPr>
      <w:keepNext/>
      <w:spacing w:after="60"/>
      <w:ind w:firstLine="2268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qFormat/>
    <w:pPr>
      <w:keepNext/>
      <w:ind w:firstLine="2268"/>
      <w:outlineLvl w:val="3"/>
    </w:pPr>
    <w:rPr>
      <w:b/>
      <w:bCs/>
      <w:spacing w:val="20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spacing w:before="120"/>
      <w:jc w:val="both"/>
    </w:pPr>
    <w:rPr>
      <w:sz w:val="24"/>
      <w:szCs w:val="24"/>
    </w:rPr>
  </w:style>
  <w:style w:type="paragraph" w:styleId="Zkladntextodsazen">
    <w:name w:val="Body Text Indent"/>
    <w:basedOn w:val="Normln"/>
    <w:pPr>
      <w:ind w:firstLine="708"/>
      <w:jc w:val="both"/>
    </w:pPr>
    <w:rPr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autoSpaceDE/>
      <w:autoSpaceDN/>
      <w:jc w:val="center"/>
    </w:pPr>
    <w:rPr>
      <w:b/>
      <w:bCs/>
      <w:sz w:val="24"/>
      <w:szCs w:val="24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Hypertextovodkaz">
    <w:name w:val="Hyperlink"/>
    <w:basedOn w:val="Standardnpsmoodstavce"/>
    <w:rsid w:val="00134F31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DA0B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DA0B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esto@hlinsko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rvdc2\OIMM\Pe&#353;ek%20akce%202018,2019,2020\Hlavi&#269;kov&#253;%20pap&#237;r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7" ma:contentTypeDescription="Vytvoří nový dokument" ma:contentTypeScope="" ma:versionID="022b2de70b78398005233d39c62cb146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00750ff83b2f4be124ce973cd482616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F8FFA272-D2C6-461A-895D-6AA7509D034C}"/>
</file>

<file path=customXml/itemProps2.xml><?xml version="1.0" encoding="utf-8"?>
<ds:datastoreItem xmlns:ds="http://schemas.openxmlformats.org/officeDocument/2006/customXml" ds:itemID="{22097D55-7639-4AA9-B573-0061CFB75D28}"/>
</file>

<file path=customXml/itemProps3.xml><?xml version="1.0" encoding="utf-8"?>
<ds:datastoreItem xmlns:ds="http://schemas.openxmlformats.org/officeDocument/2006/customXml" ds:itemID="{19D2743B-AD0C-4A5A-9E35-1544553DB74C}"/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22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[21]</vt:lpstr>
    </vt:vector>
  </TitlesOfParts>
  <Company>VITA software</Company>
  <LinksUpToDate>false</LinksUpToDate>
  <CharactersWithSpaces>868</CharactersWithSpaces>
  <SharedDoc>false</SharedDoc>
  <HLinks>
    <vt:vector size="6" baseType="variant">
      <vt:variant>
        <vt:i4>7143516</vt:i4>
      </vt:variant>
      <vt:variant>
        <vt:i4>0</vt:i4>
      </vt:variant>
      <vt:variant>
        <vt:i4>0</vt:i4>
      </vt:variant>
      <vt:variant>
        <vt:i4>5</vt:i4>
      </vt:variant>
      <vt:variant>
        <vt:lpwstr>mailto:mesto@hlinsko.cz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[21]</dc:title>
  <dc:subject/>
  <dc:creator>Josef Pešek</dc:creator>
  <cp:keywords/>
  <dc:description/>
  <cp:lastModifiedBy>Josef Pešek</cp:lastModifiedBy>
  <cp:revision>3</cp:revision>
  <cp:lastPrinted>2021-04-21T14:58:00Z</cp:lastPrinted>
  <dcterms:created xsi:type="dcterms:W3CDTF">2021-04-21T14:38:00Z</dcterms:created>
  <dcterms:modified xsi:type="dcterms:W3CDTF">2021-04-21T14:59:00Z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